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6C99" w14:textId="7DBFD411" w:rsidR="00D27129" w:rsidRPr="003274C4" w:rsidRDefault="009941F4" w:rsidP="003274C4">
      <w:pPr>
        <w:spacing w:line="240" w:lineRule="auto"/>
        <w:ind w:right="144"/>
        <w:rPr>
          <w:rFonts w:ascii="Aptos" w:hAnsi="Aptos" w:cs="Calibri"/>
          <w:b/>
          <w:bCs/>
          <w:noProof/>
          <w:sz w:val="28"/>
          <w:szCs w:val="28"/>
        </w:rPr>
      </w:pPr>
      <w:r>
        <w:rPr>
          <w:rFonts w:ascii="Aptos" w:hAnsi="Aptos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79C84" wp14:editId="69730A58">
                <wp:simplePos x="0" y="0"/>
                <wp:positionH relativeFrom="column">
                  <wp:posOffset>2762250</wp:posOffset>
                </wp:positionH>
                <wp:positionV relativeFrom="paragraph">
                  <wp:posOffset>0</wp:posOffset>
                </wp:positionV>
                <wp:extent cx="57150" cy="8124825"/>
                <wp:effectExtent l="0" t="0" r="19050" b="28575"/>
                <wp:wrapNone/>
                <wp:docPr id="7405044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8124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A4234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pt,0" to="222pt,6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" strokecolor="#156082 [3204]" strokeweight="1.5pt">
                <v:stroke joinstyle="miter"/>
              </v:line>
            </w:pict>
          </mc:Fallback>
        </mc:AlternateContent>
      </w:r>
      <w:r w:rsidR="00D27129" w:rsidRPr="003274C4">
        <w:rPr>
          <w:rFonts w:ascii="Aptos" w:hAnsi="Aptos" w:cs="Calibri"/>
          <w:b/>
          <w:bCs/>
          <w:noProof/>
          <w:sz w:val="28"/>
          <w:szCs w:val="28"/>
        </w:rPr>
        <w:t>OFFICERS</w:t>
      </w:r>
    </w:p>
    <w:p w14:paraId="7C6ACC1A" w14:textId="77777777" w:rsidR="006E1A76" w:rsidRDefault="004225EF" w:rsidP="001E2535">
      <w:pPr>
        <w:spacing w:line="240" w:lineRule="auto"/>
        <w:ind w:right="144"/>
        <w:rPr>
          <w:rFonts w:ascii="Aptos" w:hAnsi="Aptos" w:cs="Calibri"/>
          <w:noProof/>
        </w:rPr>
      </w:pPr>
      <w:r w:rsidRPr="003274C4">
        <w:rPr>
          <w:rFonts w:ascii="Aptos" w:hAnsi="Aptos" w:cs="Calibri"/>
          <w:b/>
          <w:bCs/>
          <w:noProof/>
        </w:rPr>
        <w:t>Chair</w:t>
      </w:r>
      <w:r w:rsidRPr="003274C4">
        <w:rPr>
          <w:rFonts w:ascii="Aptos" w:hAnsi="Aptos" w:cs="Calibri"/>
          <w:b/>
          <w:bCs/>
        </w:rPr>
        <w:br/>
      </w:r>
      <w:r w:rsidR="00972225" w:rsidRPr="003274C4">
        <w:rPr>
          <w:rFonts w:ascii="Aptos" w:hAnsi="Aptos" w:cs="Calibri"/>
          <w:noProof/>
        </w:rPr>
        <w:t>Allen</w:t>
      </w:r>
      <w:r w:rsidR="00972225" w:rsidRPr="003274C4">
        <w:rPr>
          <w:rFonts w:ascii="Aptos" w:hAnsi="Aptos" w:cs="Calibri"/>
        </w:rPr>
        <w:t xml:space="preserve"> </w:t>
      </w:r>
      <w:r w:rsidR="00972225" w:rsidRPr="003274C4">
        <w:rPr>
          <w:rFonts w:ascii="Aptos" w:hAnsi="Aptos" w:cs="Calibri"/>
          <w:noProof/>
        </w:rPr>
        <w:t>Platek</w:t>
      </w:r>
      <w:r w:rsidR="00972225" w:rsidRPr="003274C4">
        <w:rPr>
          <w:rFonts w:ascii="Aptos" w:hAnsi="Aptos" w:cs="Calibri"/>
          <w:b/>
          <w:bCs/>
        </w:rPr>
        <w:br/>
      </w:r>
      <w:r w:rsidR="00972225" w:rsidRPr="003274C4">
        <w:rPr>
          <w:rFonts w:ascii="Aptos" w:hAnsi="Aptos" w:cs="Calibri"/>
          <w:noProof/>
        </w:rPr>
        <w:t>Tempur Sealy International</w:t>
      </w:r>
      <w:r w:rsidR="00972225" w:rsidRPr="003274C4">
        <w:rPr>
          <w:rFonts w:ascii="Aptos" w:hAnsi="Aptos" w:cs="Calibri"/>
          <w:noProof/>
        </w:rPr>
        <w:t xml:space="preserve"> </w:t>
      </w:r>
    </w:p>
    <w:p w14:paraId="3C67F7B3" w14:textId="621F576C" w:rsidR="00F17ABF" w:rsidRDefault="00F17ABF" w:rsidP="00F17ABF">
      <w:pPr>
        <w:spacing w:line="240" w:lineRule="auto"/>
        <w:ind w:right="144"/>
        <w:rPr>
          <w:rFonts w:ascii="Aptos" w:hAnsi="Aptos" w:cs="Calibri"/>
          <w:noProof/>
        </w:rPr>
      </w:pPr>
      <w:r w:rsidRPr="00796262">
        <w:rPr>
          <w:rFonts w:ascii="Aptos" w:hAnsi="Aptos" w:cs="Calibri"/>
          <w:b/>
          <w:bCs/>
          <w:noProof/>
        </w:rPr>
        <w:t xml:space="preserve"> </w:t>
      </w:r>
      <w:r w:rsidR="00796262" w:rsidRPr="00796262">
        <w:rPr>
          <w:rFonts w:ascii="Aptos" w:hAnsi="Aptos" w:cs="Calibri"/>
          <w:b/>
          <w:bCs/>
          <w:noProof/>
        </w:rPr>
        <w:t>Vice Chair</w:t>
      </w:r>
      <w:r w:rsidR="00796262">
        <w:rPr>
          <w:rFonts w:ascii="Aptos" w:hAnsi="Aptos" w:cs="Calibri"/>
          <w:noProof/>
        </w:rPr>
        <w:br/>
      </w:r>
      <w:r w:rsidRPr="00F17ABF">
        <w:rPr>
          <w:rFonts w:ascii="Aptos" w:hAnsi="Aptos" w:cs="Calibri"/>
          <w:noProof/>
        </w:rPr>
        <w:t>Michael Faus</w:t>
      </w:r>
      <w:r w:rsidR="00796262">
        <w:rPr>
          <w:rFonts w:ascii="Aptos" w:hAnsi="Aptos" w:cs="Calibri"/>
          <w:noProof/>
        </w:rPr>
        <w:br/>
      </w:r>
      <w:r w:rsidRPr="00F17ABF">
        <w:rPr>
          <w:rFonts w:ascii="Aptos" w:hAnsi="Aptos" w:cs="Calibri"/>
          <w:noProof/>
        </w:rPr>
        <w:t>Carpenter Co.</w:t>
      </w:r>
    </w:p>
    <w:p w14:paraId="4604786B" w14:textId="77777777" w:rsidR="00FC3E33" w:rsidRDefault="006E1A76" w:rsidP="006E1A76">
      <w:pPr>
        <w:spacing w:line="240" w:lineRule="auto"/>
        <w:ind w:right="144"/>
        <w:rPr>
          <w:rFonts w:ascii="Aptos" w:hAnsi="Aptos" w:cs="Calibri"/>
          <w:noProof/>
        </w:rPr>
      </w:pPr>
      <w:r w:rsidRPr="006E1A76">
        <w:rPr>
          <w:rFonts w:ascii="Aptos" w:hAnsi="Aptos" w:cs="Calibri"/>
          <w:noProof/>
        </w:rPr>
        <w:t xml:space="preserve"> </w:t>
      </w:r>
      <w:r w:rsidRPr="006E1A76">
        <w:rPr>
          <w:rFonts w:ascii="Aptos" w:hAnsi="Aptos" w:cs="Calibri"/>
          <w:b/>
          <w:bCs/>
          <w:noProof/>
        </w:rPr>
        <w:t xml:space="preserve">Immediate Past Chair </w:t>
      </w:r>
      <w:r>
        <w:rPr>
          <w:rFonts w:ascii="Aptos" w:hAnsi="Aptos" w:cs="Calibri"/>
          <w:noProof/>
        </w:rPr>
        <w:br/>
      </w:r>
      <w:r w:rsidRPr="006E1A76">
        <w:rPr>
          <w:rFonts w:ascii="Aptos" w:hAnsi="Aptos" w:cs="Calibri"/>
          <w:noProof/>
        </w:rPr>
        <w:t xml:space="preserve">Laurie Tokarz  </w:t>
      </w:r>
      <w:r w:rsidR="00127927">
        <w:rPr>
          <w:rFonts w:ascii="Aptos" w:hAnsi="Aptos" w:cs="Calibri"/>
          <w:noProof/>
        </w:rPr>
        <w:br/>
      </w:r>
      <w:r w:rsidRPr="006E1A76">
        <w:rPr>
          <w:rFonts w:ascii="Aptos" w:hAnsi="Aptos" w:cs="Calibri"/>
          <w:noProof/>
        </w:rPr>
        <w:t>Restonic Mattress</w:t>
      </w:r>
      <w:r w:rsidR="00A8764F">
        <w:rPr>
          <w:rFonts w:ascii="Aptos" w:hAnsi="Aptos" w:cs="Calibri"/>
          <w:noProof/>
        </w:rPr>
        <w:t xml:space="preserve"> Corp.</w:t>
      </w:r>
      <w:r w:rsidR="004225EF" w:rsidRPr="003274C4">
        <w:rPr>
          <w:rFonts w:ascii="Aptos" w:hAnsi="Aptos" w:cs="Calibri"/>
          <w:b/>
          <w:bCs/>
        </w:rPr>
        <w:br/>
      </w:r>
      <w:r w:rsidR="00BE582E">
        <w:rPr>
          <w:rFonts w:ascii="Aptos" w:hAnsi="Aptos" w:cs="Calibri"/>
          <w:noProof/>
        </w:rPr>
        <w:br/>
      </w:r>
      <w:r w:rsidR="004225EF" w:rsidRPr="003274C4">
        <w:rPr>
          <w:rFonts w:ascii="Aptos" w:hAnsi="Aptos" w:cs="Calibri"/>
          <w:b/>
          <w:bCs/>
          <w:noProof/>
        </w:rPr>
        <w:t>President</w:t>
      </w:r>
      <w:r w:rsidR="004225EF" w:rsidRPr="003274C4">
        <w:rPr>
          <w:rFonts w:ascii="Aptos" w:hAnsi="Aptos" w:cs="Calibri"/>
          <w:b/>
          <w:bCs/>
        </w:rPr>
        <w:br/>
      </w:r>
      <w:r w:rsidR="004225EF" w:rsidRPr="003274C4">
        <w:rPr>
          <w:rFonts w:ascii="Aptos" w:hAnsi="Aptos" w:cs="Calibri"/>
          <w:noProof/>
        </w:rPr>
        <w:t>Alison</w:t>
      </w:r>
      <w:r w:rsidR="004225EF" w:rsidRPr="003274C4">
        <w:rPr>
          <w:rFonts w:ascii="Aptos" w:hAnsi="Aptos" w:cs="Calibri"/>
        </w:rPr>
        <w:t xml:space="preserve"> </w:t>
      </w:r>
      <w:r w:rsidR="004225EF" w:rsidRPr="003274C4">
        <w:rPr>
          <w:rFonts w:ascii="Aptos" w:hAnsi="Aptos" w:cs="Calibri"/>
          <w:noProof/>
        </w:rPr>
        <w:t>Keane</w:t>
      </w:r>
      <w:r w:rsidR="004225EF" w:rsidRPr="003274C4">
        <w:rPr>
          <w:rFonts w:ascii="Aptos" w:hAnsi="Aptos" w:cs="Calibri"/>
          <w:b/>
          <w:bCs/>
        </w:rPr>
        <w:br/>
      </w:r>
      <w:r w:rsidR="004225EF" w:rsidRPr="003274C4">
        <w:rPr>
          <w:rFonts w:ascii="Aptos" w:hAnsi="Aptos" w:cs="Calibri"/>
          <w:noProof/>
        </w:rPr>
        <w:t>ISPA</w:t>
      </w:r>
    </w:p>
    <w:p w14:paraId="5D833F8F" w14:textId="6FA20F25" w:rsidR="006C142F" w:rsidRDefault="00F0079D" w:rsidP="006E1A76">
      <w:pPr>
        <w:spacing w:line="240" w:lineRule="auto"/>
        <w:ind w:right="144"/>
        <w:rPr>
          <w:rFonts w:ascii="Aptos" w:hAnsi="Aptos" w:cs="Calibri"/>
          <w:noProof/>
        </w:rPr>
      </w:pPr>
      <w:r>
        <w:rPr>
          <w:rFonts w:ascii="Aptos" w:hAnsi="Aptos" w:cs="Calibri"/>
          <w:noProof/>
        </w:rPr>
        <w:br/>
      </w:r>
      <w:r w:rsidR="006C142F" w:rsidRPr="003274C4">
        <w:rPr>
          <w:rFonts w:ascii="Aptos" w:hAnsi="Aptos" w:cs="Calibri"/>
          <w:noProof/>
        </w:rPr>
        <w:t>David</w:t>
      </w:r>
      <w:r w:rsidR="006C142F" w:rsidRPr="003274C4">
        <w:rPr>
          <w:rFonts w:ascii="Aptos" w:hAnsi="Aptos" w:cs="Calibri"/>
        </w:rPr>
        <w:t xml:space="preserve"> </w:t>
      </w:r>
      <w:r w:rsidR="006C142F" w:rsidRPr="003274C4">
        <w:rPr>
          <w:rFonts w:ascii="Aptos" w:hAnsi="Aptos" w:cs="Calibri"/>
          <w:noProof/>
        </w:rPr>
        <w:t>Binke</w:t>
      </w:r>
      <w:r w:rsidR="006C142F">
        <w:rPr>
          <w:rFonts w:ascii="Aptos" w:hAnsi="Aptos" w:cs="Calibri"/>
        </w:rPr>
        <w:br/>
      </w:r>
      <w:r w:rsidR="006C142F" w:rsidRPr="003274C4">
        <w:rPr>
          <w:rFonts w:ascii="Aptos" w:hAnsi="Aptos" w:cs="Calibri"/>
          <w:noProof/>
        </w:rPr>
        <w:t>King Koil Licensing Company</w:t>
      </w:r>
      <w:r w:rsidR="006C142F" w:rsidRPr="003274C4">
        <w:rPr>
          <w:rFonts w:ascii="Aptos" w:hAnsi="Aptos" w:cs="Calibri"/>
          <w:noProof/>
        </w:rPr>
        <w:t xml:space="preserve"> </w:t>
      </w:r>
    </w:p>
    <w:p w14:paraId="4D862C5E" w14:textId="3423FD27" w:rsidR="006C142F" w:rsidRDefault="004225EF" w:rsidP="006E1A76">
      <w:pPr>
        <w:spacing w:line="240" w:lineRule="auto"/>
        <w:ind w:right="144"/>
        <w:rPr>
          <w:rFonts w:ascii="Aptos" w:hAnsi="Aptos" w:cs="Calibri"/>
          <w:noProof/>
        </w:rPr>
      </w:pPr>
      <w:r w:rsidRPr="003274C4">
        <w:rPr>
          <w:rFonts w:ascii="Aptos" w:hAnsi="Aptos" w:cs="Calibri"/>
          <w:noProof/>
        </w:rPr>
        <w:t>Laura</w:t>
      </w:r>
      <w:r w:rsidRPr="003274C4">
        <w:rPr>
          <w:rFonts w:ascii="Aptos" w:hAnsi="Aptos" w:cs="Calibri"/>
        </w:rPr>
        <w:t xml:space="preserve"> </w:t>
      </w:r>
      <w:r w:rsidRPr="003274C4">
        <w:rPr>
          <w:rFonts w:ascii="Aptos" w:hAnsi="Aptos" w:cs="Calibri"/>
          <w:noProof/>
        </w:rPr>
        <w:t>Brewick</w:t>
      </w:r>
      <w:r w:rsidRPr="003274C4">
        <w:rPr>
          <w:rFonts w:ascii="Aptos" w:hAnsi="Aptos" w:cs="Calibri"/>
        </w:rPr>
        <w:t xml:space="preserve"> </w:t>
      </w:r>
      <w:r w:rsidRPr="003274C4">
        <w:rPr>
          <w:rFonts w:ascii="Aptos" w:hAnsi="Aptos" w:cs="Calibri"/>
        </w:rPr>
        <w:br/>
      </w:r>
      <w:r w:rsidRPr="003274C4">
        <w:rPr>
          <w:rFonts w:ascii="Aptos" w:hAnsi="Aptos" w:cs="Calibri"/>
          <w:noProof/>
        </w:rPr>
        <w:t>FXI</w:t>
      </w:r>
      <w:r w:rsidR="00BE582E">
        <w:rPr>
          <w:rFonts w:ascii="Aptos" w:hAnsi="Aptos" w:cs="Calibri"/>
          <w:noProof/>
        </w:rPr>
        <w:br/>
      </w:r>
      <w:r w:rsidR="00BE582E">
        <w:rPr>
          <w:rFonts w:ascii="Aptos" w:hAnsi="Aptos" w:cs="Calibri"/>
          <w:noProof/>
        </w:rPr>
        <w:br/>
      </w:r>
      <w:r w:rsidR="00D27129" w:rsidRPr="003274C4">
        <w:rPr>
          <w:rFonts w:ascii="Aptos" w:hAnsi="Aptos" w:cs="Calibri"/>
          <w:noProof/>
        </w:rPr>
        <w:t>Jim</w:t>
      </w:r>
      <w:r w:rsidR="00D27129" w:rsidRPr="003274C4">
        <w:rPr>
          <w:rFonts w:ascii="Aptos" w:hAnsi="Aptos" w:cs="Calibri"/>
        </w:rPr>
        <w:t xml:space="preserve"> </w:t>
      </w:r>
      <w:r w:rsidR="00D27129" w:rsidRPr="003274C4">
        <w:rPr>
          <w:rFonts w:ascii="Aptos" w:hAnsi="Aptos" w:cs="Calibri"/>
          <w:noProof/>
        </w:rPr>
        <w:t>Turner</w:t>
      </w:r>
      <w:r w:rsidR="00D27129" w:rsidRPr="003274C4">
        <w:rPr>
          <w:rFonts w:ascii="Aptos" w:hAnsi="Aptos" w:cs="Calibri"/>
        </w:rPr>
        <w:t xml:space="preserve"> </w:t>
      </w:r>
      <w:r w:rsidR="00DD63B0" w:rsidRPr="003274C4">
        <w:rPr>
          <w:rFonts w:ascii="Aptos" w:hAnsi="Aptos" w:cs="Calibri"/>
        </w:rPr>
        <w:br/>
      </w:r>
      <w:r w:rsidR="00D27129" w:rsidRPr="003274C4">
        <w:rPr>
          <w:rFonts w:ascii="Aptos" w:hAnsi="Aptos" w:cs="Calibri"/>
          <w:noProof/>
        </w:rPr>
        <w:t>Saba North America, LLC</w:t>
      </w:r>
    </w:p>
    <w:p w14:paraId="2EF8295F" w14:textId="1C2984A4" w:rsidR="000513C6" w:rsidRPr="003274C4" w:rsidRDefault="000513C6" w:rsidP="000513C6">
      <w:pPr>
        <w:spacing w:line="240" w:lineRule="auto"/>
        <w:ind w:right="144"/>
        <w:rPr>
          <w:rFonts w:ascii="Aptos" w:hAnsi="Aptos" w:cs="Calibri"/>
          <w:noProof/>
        </w:rPr>
      </w:pPr>
      <w:r>
        <w:rPr>
          <w:rFonts w:ascii="Aptos" w:hAnsi="Aptos" w:cs="Calibri"/>
          <w:noProof/>
        </w:rPr>
        <w:t>John Zanatta</w:t>
      </w:r>
      <w:r w:rsidRPr="003274C4">
        <w:rPr>
          <w:rFonts w:ascii="Aptos" w:hAnsi="Aptos" w:cs="Calibri"/>
        </w:rPr>
        <w:t xml:space="preserve"> </w:t>
      </w:r>
      <w:r w:rsidRPr="003274C4">
        <w:rPr>
          <w:rFonts w:ascii="Aptos" w:hAnsi="Aptos" w:cs="Calibri"/>
        </w:rPr>
        <w:br/>
      </w:r>
      <w:r w:rsidRPr="003274C4">
        <w:rPr>
          <w:rFonts w:ascii="Aptos" w:hAnsi="Aptos" w:cs="Calibri"/>
          <w:noProof/>
        </w:rPr>
        <w:t>Leggett &amp; Platt, Inc.</w:t>
      </w:r>
    </w:p>
    <w:p w14:paraId="0C3D82BE" w14:textId="2ACE75B3" w:rsidR="00462A86" w:rsidRPr="00127927" w:rsidRDefault="00BE582E" w:rsidP="006E1A76">
      <w:pPr>
        <w:spacing w:line="240" w:lineRule="auto"/>
        <w:ind w:right="144"/>
        <w:rPr>
          <w:rFonts w:ascii="Aptos" w:hAnsi="Aptos" w:cs="Calibri"/>
          <w:b/>
          <w:bCs/>
          <w:noProof/>
        </w:rPr>
      </w:pPr>
      <w:r>
        <w:rPr>
          <w:rFonts w:ascii="Aptos" w:hAnsi="Aptos" w:cs="Calibri"/>
          <w:noProof/>
        </w:rPr>
        <w:br/>
      </w:r>
      <w:r>
        <w:rPr>
          <w:rFonts w:ascii="Aptos" w:hAnsi="Aptos" w:cs="Calibri"/>
          <w:noProof/>
        </w:rPr>
        <w:br/>
      </w:r>
      <w:r w:rsidR="00462A86" w:rsidRPr="006E64F4">
        <w:rPr>
          <w:rFonts w:ascii="Aptos" w:hAnsi="Aptos"/>
          <w:b/>
          <w:bCs/>
          <w:sz w:val="28"/>
          <w:szCs w:val="28"/>
        </w:rPr>
        <w:t>TRUSTEES</w:t>
      </w:r>
      <w:r w:rsidR="00462A86" w:rsidRPr="006E64F4">
        <w:rPr>
          <w:rFonts w:ascii="Aptos" w:hAnsi="Aptos"/>
          <w:b/>
          <w:bCs/>
        </w:rPr>
        <w:t xml:space="preserve"> </w:t>
      </w:r>
    </w:p>
    <w:p w14:paraId="08913087" w14:textId="204C2F39" w:rsidR="001E2535" w:rsidRDefault="008F7019" w:rsidP="00800ECE">
      <w:pPr>
        <w:spacing w:line="240" w:lineRule="auto"/>
        <w:ind w:right="144"/>
        <w:rPr>
          <w:rFonts w:ascii="Aptos" w:hAnsi="Aptos" w:cs="Calibri"/>
          <w:noProof/>
        </w:rPr>
      </w:pPr>
      <w:r w:rsidRPr="003274C4">
        <w:rPr>
          <w:rFonts w:ascii="Aptos" w:hAnsi="Aptos" w:cs="Calibri"/>
          <w:noProof/>
        </w:rPr>
        <w:t>Matthew</w:t>
      </w:r>
      <w:r w:rsidRPr="003274C4">
        <w:rPr>
          <w:rFonts w:ascii="Aptos" w:hAnsi="Aptos" w:cs="Calibri"/>
        </w:rPr>
        <w:t xml:space="preserve"> </w:t>
      </w:r>
      <w:r w:rsidRPr="003274C4">
        <w:rPr>
          <w:rFonts w:ascii="Aptos" w:hAnsi="Aptos" w:cs="Calibri"/>
          <w:noProof/>
        </w:rPr>
        <w:t>Beard</w:t>
      </w:r>
      <w:r w:rsidRPr="003274C4">
        <w:rPr>
          <w:rFonts w:ascii="Aptos" w:hAnsi="Aptos" w:cs="Calibri"/>
        </w:rPr>
        <w:t xml:space="preserve"> </w:t>
      </w:r>
      <w:r w:rsidR="00854710" w:rsidRPr="003274C4">
        <w:rPr>
          <w:rFonts w:ascii="Aptos" w:hAnsi="Aptos" w:cs="Calibri"/>
        </w:rPr>
        <w:br/>
      </w:r>
      <w:r w:rsidRPr="003274C4">
        <w:rPr>
          <w:rFonts w:ascii="Aptos" w:hAnsi="Aptos" w:cs="Calibri"/>
          <w:noProof/>
        </w:rPr>
        <w:t>A. H. Beard Pty. Ltd.</w:t>
      </w:r>
      <w:r w:rsidR="00BE582E">
        <w:rPr>
          <w:rFonts w:ascii="Aptos" w:hAnsi="Aptos" w:cs="Calibri"/>
        </w:rPr>
        <w:br/>
      </w:r>
      <w:r w:rsidR="00BE582E">
        <w:rPr>
          <w:rFonts w:ascii="Aptos" w:hAnsi="Aptos" w:cs="Calibri"/>
        </w:rPr>
        <w:br/>
      </w:r>
      <w:r w:rsidR="00F94AA3" w:rsidRPr="003274C4">
        <w:rPr>
          <w:rFonts w:ascii="Aptos" w:hAnsi="Aptos" w:cs="Calibri"/>
          <w:noProof/>
        </w:rPr>
        <w:t>Tim</w:t>
      </w:r>
      <w:r w:rsidR="00F94AA3" w:rsidRPr="003274C4">
        <w:rPr>
          <w:rFonts w:ascii="Aptos" w:hAnsi="Aptos" w:cs="Calibri"/>
        </w:rPr>
        <w:t xml:space="preserve"> </w:t>
      </w:r>
      <w:r w:rsidR="00F94AA3" w:rsidRPr="003274C4">
        <w:rPr>
          <w:rFonts w:ascii="Aptos" w:hAnsi="Aptos" w:cs="Calibri"/>
          <w:noProof/>
        </w:rPr>
        <w:t>Becker</w:t>
      </w:r>
      <w:r w:rsidR="00F94AA3" w:rsidRPr="003274C4">
        <w:rPr>
          <w:rFonts w:ascii="Aptos" w:hAnsi="Aptos" w:cs="Calibri"/>
        </w:rPr>
        <w:t xml:space="preserve"> </w:t>
      </w:r>
      <w:r w:rsidR="006E64F4">
        <w:rPr>
          <w:rFonts w:ascii="Aptos" w:hAnsi="Aptos" w:cs="Calibri"/>
        </w:rPr>
        <w:br/>
      </w:r>
      <w:r w:rsidR="00F94AA3" w:rsidRPr="003274C4">
        <w:rPr>
          <w:rFonts w:ascii="Aptos" w:hAnsi="Aptos" w:cs="Calibri"/>
          <w:noProof/>
        </w:rPr>
        <w:t>Hickory Springs Manufacturing</w:t>
      </w:r>
      <w:r w:rsidR="00BE582E">
        <w:rPr>
          <w:rFonts w:ascii="Aptos" w:hAnsi="Aptos" w:cs="Calibri"/>
        </w:rPr>
        <w:br/>
      </w:r>
      <w:r w:rsidR="00BE582E">
        <w:rPr>
          <w:rFonts w:ascii="Aptos" w:hAnsi="Aptos" w:cs="Calibri"/>
        </w:rPr>
        <w:br/>
      </w:r>
      <w:r w:rsidR="005811D7" w:rsidRPr="003274C4">
        <w:rPr>
          <w:rFonts w:ascii="Aptos" w:hAnsi="Aptos" w:cs="Calibri"/>
          <w:noProof/>
        </w:rPr>
        <w:t>Billy</w:t>
      </w:r>
      <w:r w:rsidR="005811D7" w:rsidRPr="003274C4">
        <w:rPr>
          <w:rFonts w:ascii="Aptos" w:hAnsi="Aptos" w:cs="Calibri"/>
        </w:rPr>
        <w:t xml:space="preserve"> </w:t>
      </w:r>
      <w:r w:rsidR="005811D7" w:rsidRPr="003274C4">
        <w:rPr>
          <w:rFonts w:ascii="Aptos" w:hAnsi="Aptos" w:cs="Calibri"/>
          <w:noProof/>
        </w:rPr>
        <w:t>Blackburn</w:t>
      </w:r>
      <w:r w:rsidR="005811D7" w:rsidRPr="003274C4">
        <w:rPr>
          <w:rFonts w:ascii="Aptos" w:hAnsi="Aptos" w:cs="Calibri"/>
        </w:rPr>
        <w:t xml:space="preserve"> </w:t>
      </w:r>
      <w:r w:rsidR="00BE582E">
        <w:rPr>
          <w:rFonts w:ascii="Aptos" w:hAnsi="Aptos" w:cs="Calibri"/>
        </w:rPr>
        <w:br/>
      </w:r>
      <w:r w:rsidR="005811D7" w:rsidRPr="003274C4">
        <w:rPr>
          <w:rFonts w:ascii="Aptos" w:hAnsi="Aptos" w:cs="Calibri"/>
          <w:noProof/>
        </w:rPr>
        <w:t>Alexium, Inc.</w:t>
      </w:r>
      <w:r w:rsidR="00AF4624">
        <w:rPr>
          <w:rFonts w:ascii="Aptos" w:hAnsi="Aptos" w:cs="Calibri"/>
        </w:rPr>
        <w:br/>
      </w:r>
      <w:r w:rsidR="00AF4624">
        <w:rPr>
          <w:rFonts w:ascii="Aptos" w:hAnsi="Aptos" w:cs="Calibri"/>
        </w:rPr>
        <w:br/>
      </w:r>
      <w:r w:rsidR="007726E5" w:rsidRPr="003274C4">
        <w:rPr>
          <w:rFonts w:ascii="Aptos" w:hAnsi="Aptos" w:cs="Calibri"/>
          <w:noProof/>
        </w:rPr>
        <w:t>Magali</w:t>
      </w:r>
      <w:r w:rsidR="007726E5" w:rsidRPr="003274C4">
        <w:rPr>
          <w:rFonts w:ascii="Aptos" w:hAnsi="Aptos" w:cs="Calibri"/>
        </w:rPr>
        <w:t xml:space="preserve"> </w:t>
      </w:r>
      <w:r w:rsidR="007726E5" w:rsidRPr="003274C4">
        <w:rPr>
          <w:rFonts w:ascii="Aptos" w:hAnsi="Aptos" w:cs="Calibri"/>
          <w:noProof/>
        </w:rPr>
        <w:t>Castillo</w:t>
      </w:r>
      <w:r w:rsidR="007726E5" w:rsidRPr="003274C4">
        <w:rPr>
          <w:rFonts w:ascii="Aptos" w:hAnsi="Aptos" w:cs="Calibri"/>
        </w:rPr>
        <w:t xml:space="preserve"> </w:t>
      </w:r>
      <w:r w:rsidR="00AF4624">
        <w:rPr>
          <w:rFonts w:ascii="Aptos" w:hAnsi="Aptos" w:cs="Calibri"/>
        </w:rPr>
        <w:br/>
      </w:r>
      <w:r w:rsidR="007726E5" w:rsidRPr="003274C4">
        <w:rPr>
          <w:rFonts w:ascii="Aptos" w:hAnsi="Aptos" w:cs="Calibri"/>
          <w:noProof/>
        </w:rPr>
        <w:t>E.S. Kluft &amp; Co.</w:t>
      </w:r>
      <w:r w:rsidR="00AF4624">
        <w:rPr>
          <w:rFonts w:ascii="Aptos" w:hAnsi="Aptos" w:cs="Calibri"/>
        </w:rPr>
        <w:br/>
      </w:r>
      <w:r w:rsidR="00AF4624">
        <w:rPr>
          <w:rFonts w:ascii="Aptos" w:hAnsi="Aptos" w:cs="Calibri"/>
        </w:rPr>
        <w:br/>
      </w:r>
      <w:r w:rsidR="00600241" w:rsidRPr="006E64F4">
        <w:rPr>
          <w:rFonts w:ascii="Aptos" w:hAnsi="Aptos"/>
          <w:b/>
          <w:bCs/>
          <w:sz w:val="28"/>
          <w:szCs w:val="28"/>
        </w:rPr>
        <w:t>TRUSTEES</w:t>
      </w:r>
      <w:r w:rsidR="00600241" w:rsidRPr="006E64F4">
        <w:rPr>
          <w:rFonts w:ascii="Aptos" w:hAnsi="Aptos"/>
          <w:b/>
          <w:bCs/>
        </w:rPr>
        <w:t xml:space="preserve"> </w:t>
      </w:r>
      <w:r w:rsidR="00600241">
        <w:rPr>
          <w:rFonts w:ascii="Aptos" w:hAnsi="Aptos"/>
          <w:b/>
          <w:bCs/>
        </w:rPr>
        <w:t>(</w:t>
      </w:r>
      <w:proofErr w:type="spellStart"/>
      <w:r w:rsidR="00600241">
        <w:rPr>
          <w:rFonts w:ascii="Aptos" w:hAnsi="Aptos"/>
          <w:b/>
          <w:bCs/>
        </w:rPr>
        <w:t>con’t</w:t>
      </w:r>
      <w:proofErr w:type="spellEnd"/>
      <w:r w:rsidR="00600241">
        <w:rPr>
          <w:rFonts w:ascii="Aptos" w:hAnsi="Aptos"/>
          <w:b/>
          <w:bCs/>
        </w:rPr>
        <w:t>)</w:t>
      </w:r>
      <w:r w:rsidR="00600241">
        <w:rPr>
          <w:rFonts w:ascii="Aptos" w:hAnsi="Aptos"/>
          <w:b/>
          <w:bCs/>
        </w:rPr>
        <w:br/>
      </w:r>
      <w:r w:rsidR="00FC3E33">
        <w:rPr>
          <w:rFonts w:ascii="Aptos" w:hAnsi="Aptos" w:cs="Calibri"/>
          <w:noProof/>
        </w:rPr>
        <w:br/>
      </w:r>
      <w:r w:rsidR="00E941D4" w:rsidRPr="00AF4624">
        <w:rPr>
          <w:rFonts w:ascii="Aptos" w:hAnsi="Aptos" w:cs="Calibri"/>
          <w:noProof/>
        </w:rPr>
        <w:t>Johan</w:t>
      </w:r>
      <w:r w:rsidR="00E941D4" w:rsidRPr="00AF4624">
        <w:rPr>
          <w:rFonts w:ascii="Aptos" w:hAnsi="Aptos" w:cs="Calibri"/>
        </w:rPr>
        <w:t xml:space="preserve"> </w:t>
      </w:r>
      <w:r w:rsidR="00E941D4" w:rsidRPr="00AF4624">
        <w:rPr>
          <w:rFonts w:ascii="Aptos" w:hAnsi="Aptos" w:cs="Calibri"/>
          <w:noProof/>
        </w:rPr>
        <w:t>Cleyman</w:t>
      </w:r>
      <w:r w:rsidR="00E941D4" w:rsidRPr="00AF4624">
        <w:rPr>
          <w:rFonts w:ascii="Aptos" w:hAnsi="Aptos" w:cs="Calibri"/>
        </w:rPr>
        <w:t xml:space="preserve"> </w:t>
      </w:r>
      <w:r w:rsidR="00AF4624" w:rsidRPr="00AF4624">
        <w:rPr>
          <w:rFonts w:ascii="Aptos" w:hAnsi="Aptos" w:cs="Calibri"/>
        </w:rPr>
        <w:br/>
      </w:r>
      <w:r w:rsidR="00E941D4" w:rsidRPr="00AF4624">
        <w:rPr>
          <w:rFonts w:ascii="Aptos" w:hAnsi="Aptos" w:cs="Calibri"/>
          <w:noProof/>
        </w:rPr>
        <w:t>Innofa USA</w:t>
      </w:r>
    </w:p>
    <w:p w14:paraId="38D2E6F2" w14:textId="3A8DB5D1" w:rsidR="005176EA" w:rsidRDefault="005176EA" w:rsidP="00800ECE">
      <w:pPr>
        <w:spacing w:line="240" w:lineRule="auto"/>
        <w:ind w:right="144"/>
        <w:rPr>
          <w:rFonts w:ascii="Aptos" w:hAnsi="Aptos" w:cs="Calibri"/>
        </w:rPr>
      </w:pPr>
      <w:r>
        <w:rPr>
          <w:rFonts w:ascii="Aptos" w:hAnsi="Aptos" w:cs="Calibri"/>
        </w:rPr>
        <w:t>Jennifer Groom</w:t>
      </w:r>
      <w:r>
        <w:rPr>
          <w:rFonts w:ascii="Aptos" w:hAnsi="Aptos" w:cs="Calibri"/>
        </w:rPr>
        <w:br/>
        <w:t>Spring Air International</w:t>
      </w:r>
    </w:p>
    <w:p w14:paraId="752D0512" w14:textId="13217F34" w:rsidR="009949AD" w:rsidRDefault="001E2535" w:rsidP="00800ECE">
      <w:pPr>
        <w:spacing w:line="240" w:lineRule="auto"/>
        <w:ind w:right="144"/>
        <w:rPr>
          <w:rFonts w:ascii="Aptos" w:hAnsi="Aptos" w:cs="Calibri"/>
          <w:noProof/>
        </w:rPr>
      </w:pPr>
      <w:r>
        <w:rPr>
          <w:rFonts w:ascii="Aptos" w:hAnsi="Aptos" w:cs="Calibri"/>
        </w:rPr>
        <w:t>Sheri McGuire</w:t>
      </w:r>
      <w:r>
        <w:rPr>
          <w:rFonts w:ascii="Aptos" w:hAnsi="Aptos" w:cs="Calibri"/>
        </w:rPr>
        <w:br/>
      </w:r>
      <w:r w:rsidRPr="003274C4">
        <w:rPr>
          <w:rFonts w:ascii="Aptos" w:hAnsi="Aptos" w:cs="Calibri"/>
          <w:noProof/>
        </w:rPr>
        <w:t>Serta Simmons Bedding, LLC</w:t>
      </w:r>
      <w:r w:rsidR="00AF4624" w:rsidRPr="00AF4624">
        <w:rPr>
          <w:rFonts w:ascii="Aptos" w:hAnsi="Aptos" w:cs="Calibri"/>
        </w:rPr>
        <w:br/>
      </w:r>
      <w:r w:rsidR="00AF4624" w:rsidRPr="00AF4624">
        <w:rPr>
          <w:rFonts w:ascii="Aptos" w:hAnsi="Aptos" w:cs="Calibri"/>
        </w:rPr>
        <w:br/>
      </w:r>
      <w:r w:rsidR="00D71982" w:rsidRPr="003274C4">
        <w:rPr>
          <w:rFonts w:ascii="Aptos" w:hAnsi="Aptos" w:cs="Calibri"/>
          <w:noProof/>
        </w:rPr>
        <w:t>Jayme</w:t>
      </w:r>
      <w:r w:rsidR="00D71982" w:rsidRPr="003274C4">
        <w:rPr>
          <w:rFonts w:ascii="Aptos" w:hAnsi="Aptos" w:cs="Calibri"/>
        </w:rPr>
        <w:t xml:space="preserve"> </w:t>
      </w:r>
      <w:r w:rsidR="00D71982" w:rsidRPr="003274C4">
        <w:rPr>
          <w:rFonts w:ascii="Aptos" w:hAnsi="Aptos" w:cs="Calibri"/>
          <w:noProof/>
        </w:rPr>
        <w:t>Rayburn</w:t>
      </w:r>
      <w:r w:rsidR="00D71982" w:rsidRPr="003274C4">
        <w:rPr>
          <w:rFonts w:ascii="Aptos" w:hAnsi="Aptos" w:cs="Calibri"/>
        </w:rPr>
        <w:t xml:space="preserve"> </w:t>
      </w:r>
      <w:r w:rsidR="00C04609">
        <w:rPr>
          <w:rFonts w:ascii="Aptos" w:hAnsi="Aptos" w:cs="Calibri"/>
        </w:rPr>
        <w:br/>
      </w:r>
      <w:r w:rsidR="00D71982" w:rsidRPr="003274C4">
        <w:rPr>
          <w:rFonts w:ascii="Aptos" w:hAnsi="Aptos" w:cs="Calibri"/>
          <w:noProof/>
        </w:rPr>
        <w:t xml:space="preserve">Sleep International, LLC </w:t>
      </w:r>
      <w:r w:rsidR="006F4283">
        <w:rPr>
          <w:rFonts w:ascii="Aptos" w:hAnsi="Aptos" w:cs="Calibri"/>
          <w:noProof/>
        </w:rPr>
        <w:br/>
      </w:r>
      <w:r w:rsidR="00D71982" w:rsidRPr="003274C4">
        <w:rPr>
          <w:rFonts w:ascii="Aptos" w:hAnsi="Aptos" w:cs="Calibri"/>
          <w:noProof/>
        </w:rPr>
        <w:t>(Therapedic Florida)</w:t>
      </w:r>
      <w:r w:rsidR="00C04609">
        <w:rPr>
          <w:rFonts w:ascii="Aptos" w:hAnsi="Aptos" w:cs="Calibri"/>
        </w:rPr>
        <w:br/>
      </w:r>
      <w:r w:rsidR="00C04609">
        <w:rPr>
          <w:rFonts w:ascii="Aptos" w:hAnsi="Aptos" w:cs="Calibri"/>
        </w:rPr>
        <w:br/>
      </w:r>
      <w:r w:rsidR="002E0B46" w:rsidRPr="003274C4">
        <w:rPr>
          <w:rFonts w:ascii="Aptos" w:hAnsi="Aptos" w:cs="Calibri"/>
          <w:noProof/>
        </w:rPr>
        <w:t>Bradley</w:t>
      </w:r>
      <w:r w:rsidR="002E0B46" w:rsidRPr="003274C4">
        <w:rPr>
          <w:rFonts w:ascii="Aptos" w:hAnsi="Aptos" w:cs="Calibri"/>
        </w:rPr>
        <w:t xml:space="preserve"> </w:t>
      </w:r>
      <w:r w:rsidR="002E0B46" w:rsidRPr="003274C4">
        <w:rPr>
          <w:rFonts w:ascii="Aptos" w:hAnsi="Aptos" w:cs="Calibri"/>
          <w:noProof/>
        </w:rPr>
        <w:t>Rogers</w:t>
      </w:r>
      <w:r w:rsidR="002E0B46" w:rsidRPr="003274C4">
        <w:rPr>
          <w:rFonts w:ascii="Aptos" w:hAnsi="Aptos" w:cs="Calibri"/>
        </w:rPr>
        <w:t xml:space="preserve"> </w:t>
      </w:r>
      <w:r w:rsidR="00C04609">
        <w:rPr>
          <w:rFonts w:ascii="Aptos" w:hAnsi="Aptos" w:cs="Calibri"/>
        </w:rPr>
        <w:br/>
      </w:r>
      <w:r w:rsidR="002E0B46" w:rsidRPr="003274C4">
        <w:rPr>
          <w:rFonts w:ascii="Aptos" w:hAnsi="Aptos" w:cs="Calibri"/>
          <w:noProof/>
        </w:rPr>
        <w:t>Ashley Furniture Industries</w:t>
      </w:r>
      <w:r w:rsidR="00C04609">
        <w:rPr>
          <w:rFonts w:ascii="Aptos" w:hAnsi="Aptos" w:cs="Calibri"/>
        </w:rPr>
        <w:br/>
      </w:r>
      <w:r w:rsidR="00C04609">
        <w:rPr>
          <w:rFonts w:ascii="Aptos" w:hAnsi="Aptos" w:cs="Calibri"/>
        </w:rPr>
        <w:br/>
      </w:r>
      <w:r w:rsidR="00970700" w:rsidRPr="003274C4">
        <w:rPr>
          <w:rFonts w:ascii="Aptos" w:hAnsi="Aptos" w:cs="Calibri"/>
          <w:noProof/>
        </w:rPr>
        <w:t>Dennis</w:t>
      </w:r>
      <w:r w:rsidR="00970700" w:rsidRPr="003274C4">
        <w:rPr>
          <w:rFonts w:ascii="Aptos" w:hAnsi="Aptos" w:cs="Calibri"/>
        </w:rPr>
        <w:t xml:space="preserve"> </w:t>
      </w:r>
      <w:r w:rsidR="00970700" w:rsidRPr="003274C4">
        <w:rPr>
          <w:rFonts w:ascii="Aptos" w:hAnsi="Aptos" w:cs="Calibri"/>
          <w:noProof/>
        </w:rPr>
        <w:t>St. Louis</w:t>
      </w:r>
      <w:r w:rsidR="00970700" w:rsidRPr="003274C4">
        <w:rPr>
          <w:rFonts w:ascii="Aptos" w:hAnsi="Aptos" w:cs="Calibri"/>
        </w:rPr>
        <w:t xml:space="preserve"> </w:t>
      </w:r>
      <w:r w:rsidR="00C04609">
        <w:rPr>
          <w:rFonts w:ascii="Aptos" w:hAnsi="Aptos" w:cs="Calibri"/>
        </w:rPr>
        <w:br/>
      </w:r>
      <w:r w:rsidR="00970700" w:rsidRPr="003274C4">
        <w:rPr>
          <w:rFonts w:ascii="Aptos" w:hAnsi="Aptos" w:cs="Calibri"/>
          <w:noProof/>
        </w:rPr>
        <w:t>Jones Family of Companies</w:t>
      </w:r>
    </w:p>
    <w:p w14:paraId="304EB4FA" w14:textId="77777777" w:rsidR="005F5002" w:rsidRDefault="009949AD" w:rsidP="00800ECE">
      <w:pPr>
        <w:spacing w:line="240" w:lineRule="auto"/>
        <w:ind w:right="144"/>
        <w:rPr>
          <w:rFonts w:ascii="Aptos" w:hAnsi="Aptos" w:cs="Calibri"/>
          <w:noProof/>
        </w:rPr>
      </w:pPr>
      <w:r>
        <w:rPr>
          <w:rFonts w:ascii="Aptos" w:hAnsi="Aptos" w:cs="Calibri"/>
          <w:noProof/>
        </w:rPr>
        <w:t>Tim Thiel</w:t>
      </w:r>
      <w:r>
        <w:rPr>
          <w:rFonts w:ascii="Aptos" w:hAnsi="Aptos" w:cs="Calibri"/>
          <w:noProof/>
        </w:rPr>
        <w:br/>
        <w:t>Covestro</w:t>
      </w:r>
      <w:r w:rsidR="00C04609">
        <w:rPr>
          <w:rFonts w:ascii="Aptos" w:hAnsi="Aptos" w:cs="Calibri"/>
        </w:rPr>
        <w:br/>
      </w:r>
      <w:r w:rsidR="00C04609">
        <w:rPr>
          <w:rFonts w:ascii="Aptos" w:hAnsi="Aptos" w:cs="Calibri"/>
        </w:rPr>
        <w:br/>
      </w:r>
      <w:r w:rsidR="005176EA">
        <w:rPr>
          <w:rFonts w:ascii="Aptos" w:hAnsi="Aptos" w:cs="Calibri"/>
          <w:noProof/>
        </w:rPr>
        <w:t>Mike Urquhart</w:t>
      </w:r>
      <w:r w:rsidR="005F5002">
        <w:rPr>
          <w:rFonts w:ascii="Aptos" w:hAnsi="Aptos" w:cs="Calibri"/>
          <w:noProof/>
        </w:rPr>
        <w:br/>
        <w:t>Future Foam, Inc.</w:t>
      </w:r>
      <w:r w:rsidR="00800ECE">
        <w:rPr>
          <w:rFonts w:ascii="Aptos" w:hAnsi="Aptos" w:cs="Calibri"/>
        </w:rPr>
        <w:br/>
      </w:r>
      <w:r w:rsidR="00800ECE">
        <w:rPr>
          <w:rFonts w:ascii="Aptos" w:hAnsi="Aptos" w:cs="Calibri"/>
        </w:rPr>
        <w:br/>
      </w:r>
      <w:r w:rsidR="00312C08" w:rsidRPr="003274C4">
        <w:rPr>
          <w:rFonts w:ascii="Aptos" w:hAnsi="Aptos" w:cs="Calibri"/>
          <w:noProof/>
        </w:rPr>
        <w:t>Jeff</w:t>
      </w:r>
      <w:r w:rsidR="00312C08" w:rsidRPr="003274C4">
        <w:rPr>
          <w:rFonts w:ascii="Aptos" w:hAnsi="Aptos" w:cs="Calibri"/>
        </w:rPr>
        <w:t xml:space="preserve"> </w:t>
      </w:r>
      <w:r w:rsidR="00312C08" w:rsidRPr="003274C4">
        <w:rPr>
          <w:rFonts w:ascii="Aptos" w:hAnsi="Aptos" w:cs="Calibri"/>
          <w:noProof/>
        </w:rPr>
        <w:t>Veach</w:t>
      </w:r>
      <w:r w:rsidR="00312C08" w:rsidRPr="003274C4">
        <w:rPr>
          <w:rFonts w:ascii="Aptos" w:hAnsi="Aptos" w:cs="Calibri"/>
        </w:rPr>
        <w:t xml:space="preserve"> </w:t>
      </w:r>
      <w:r w:rsidR="004653DC">
        <w:rPr>
          <w:rFonts w:ascii="Aptos" w:hAnsi="Aptos" w:cs="Calibri"/>
        </w:rPr>
        <w:br/>
      </w:r>
      <w:r w:rsidR="00312C08" w:rsidRPr="003274C4">
        <w:rPr>
          <w:rFonts w:ascii="Aptos" w:hAnsi="Aptos" w:cs="Calibri"/>
          <w:noProof/>
        </w:rPr>
        <w:t>Culp Home Fashions</w:t>
      </w:r>
    </w:p>
    <w:p w14:paraId="35772E9A" w14:textId="2D6604F8" w:rsidR="00003B87" w:rsidRDefault="005F5002" w:rsidP="00800ECE">
      <w:pPr>
        <w:spacing w:line="240" w:lineRule="auto"/>
        <w:ind w:right="144"/>
        <w:rPr>
          <w:rFonts w:ascii="Aptos" w:hAnsi="Aptos" w:cs="Calibri"/>
          <w:noProof/>
        </w:rPr>
      </w:pPr>
      <w:r>
        <w:rPr>
          <w:rFonts w:ascii="Aptos" w:hAnsi="Aptos" w:cs="Calibri"/>
          <w:noProof/>
        </w:rPr>
        <w:t>Tim Witherell</w:t>
      </w:r>
      <w:r>
        <w:rPr>
          <w:rFonts w:ascii="Aptos" w:hAnsi="Aptos" w:cs="Calibri"/>
          <w:noProof/>
        </w:rPr>
        <w:br/>
        <w:t>The Original Mattress Factory, Inc.</w:t>
      </w:r>
      <w:r w:rsidR="00800ECE">
        <w:rPr>
          <w:rFonts w:ascii="Aptos" w:hAnsi="Aptos" w:cs="Calibri"/>
        </w:rPr>
        <w:br/>
      </w:r>
      <w:r w:rsidR="00800ECE">
        <w:rPr>
          <w:rFonts w:ascii="Aptos" w:hAnsi="Aptos" w:cs="Calibri"/>
        </w:rPr>
        <w:br/>
      </w:r>
      <w:r w:rsidR="00003B87" w:rsidRPr="003274C4">
        <w:rPr>
          <w:rFonts w:ascii="Aptos" w:hAnsi="Aptos" w:cs="Calibri"/>
          <w:noProof/>
        </w:rPr>
        <w:t>William</w:t>
      </w:r>
      <w:r w:rsidR="00003B87" w:rsidRPr="003274C4">
        <w:rPr>
          <w:rFonts w:ascii="Aptos" w:hAnsi="Aptos" w:cs="Calibri"/>
        </w:rPr>
        <w:t xml:space="preserve"> </w:t>
      </w:r>
      <w:r w:rsidR="00003B87" w:rsidRPr="003274C4">
        <w:rPr>
          <w:rFonts w:ascii="Aptos" w:hAnsi="Aptos" w:cs="Calibri"/>
          <w:noProof/>
        </w:rPr>
        <w:t>Wright</w:t>
      </w:r>
      <w:r w:rsidR="00003B87" w:rsidRPr="003274C4">
        <w:rPr>
          <w:rFonts w:ascii="Aptos" w:hAnsi="Aptos" w:cs="Calibri"/>
        </w:rPr>
        <w:t xml:space="preserve"> </w:t>
      </w:r>
      <w:r w:rsidR="004653DC">
        <w:rPr>
          <w:rFonts w:ascii="Aptos" w:hAnsi="Aptos" w:cs="Calibri"/>
        </w:rPr>
        <w:br/>
      </w:r>
      <w:r w:rsidR="00003B87" w:rsidRPr="003274C4">
        <w:rPr>
          <w:rFonts w:ascii="Aptos" w:hAnsi="Aptos" w:cs="Calibri"/>
          <w:noProof/>
        </w:rPr>
        <w:t>WRIGHT Creative Branding &amp; Labels</w:t>
      </w:r>
    </w:p>
    <w:p w14:paraId="0F1BB6EB" w14:textId="132EA082" w:rsidR="00DD63B0" w:rsidRPr="004653DC" w:rsidRDefault="00C8307F" w:rsidP="00800ECE">
      <w:pPr>
        <w:spacing w:line="240" w:lineRule="auto"/>
        <w:ind w:right="144"/>
        <w:rPr>
          <w:rFonts w:ascii="Aptos" w:hAnsi="Aptos" w:cs="Calibri"/>
          <w:b/>
          <w:bCs/>
          <w:sz w:val="28"/>
          <w:szCs w:val="28"/>
        </w:rPr>
      </w:pPr>
      <w:r>
        <w:rPr>
          <w:rFonts w:ascii="Aptos" w:hAnsi="Aptos" w:cs="Calibri"/>
          <w:noProof/>
        </w:rPr>
        <w:br/>
      </w:r>
      <w:r>
        <w:rPr>
          <w:rFonts w:ascii="Aptos" w:hAnsi="Aptos" w:cs="Calibri"/>
          <w:noProof/>
        </w:rPr>
        <w:br/>
      </w:r>
      <w:r w:rsidR="00DD63B0" w:rsidRPr="004653DC">
        <w:rPr>
          <w:rFonts w:ascii="Aptos" w:hAnsi="Aptos" w:cs="Calibri"/>
          <w:b/>
          <w:bCs/>
          <w:noProof/>
          <w:sz w:val="28"/>
          <w:szCs w:val="28"/>
        </w:rPr>
        <w:t>ISPA Staff</w:t>
      </w:r>
    </w:p>
    <w:p w14:paraId="3199AC3E" w14:textId="769B87AA" w:rsidR="00A47FF9" w:rsidRPr="009949AD" w:rsidRDefault="00DD63B0" w:rsidP="009C4E0B">
      <w:pPr>
        <w:spacing w:line="240" w:lineRule="auto"/>
        <w:ind w:right="144"/>
        <w:rPr>
          <w:rFonts w:ascii="Aptos" w:hAnsi="Aptos" w:cs="Calibri"/>
        </w:rPr>
      </w:pPr>
      <w:r w:rsidRPr="003274C4">
        <w:rPr>
          <w:rFonts w:ascii="Aptos" w:hAnsi="Aptos" w:cs="Calibri"/>
          <w:noProof/>
        </w:rPr>
        <w:t>Catherine</w:t>
      </w:r>
      <w:r w:rsidRPr="003274C4">
        <w:rPr>
          <w:rFonts w:ascii="Aptos" w:hAnsi="Aptos" w:cs="Calibri"/>
        </w:rPr>
        <w:t xml:space="preserve"> </w:t>
      </w:r>
      <w:r w:rsidRPr="003274C4">
        <w:rPr>
          <w:rFonts w:ascii="Aptos" w:hAnsi="Aptos" w:cs="Calibri"/>
          <w:noProof/>
        </w:rPr>
        <w:t>Lyons</w:t>
      </w:r>
      <w:r w:rsidR="004653DC">
        <w:rPr>
          <w:rFonts w:ascii="Aptos" w:hAnsi="Aptos" w:cs="Calibri"/>
        </w:rPr>
        <w:br/>
      </w:r>
      <w:r w:rsidRPr="003274C4">
        <w:rPr>
          <w:rFonts w:ascii="Aptos" w:hAnsi="Aptos" w:cs="Calibri"/>
          <w:noProof/>
        </w:rPr>
        <w:t>ISPA</w:t>
      </w:r>
    </w:p>
    <w:sectPr w:rsidR="00A47FF9" w:rsidRPr="009949AD" w:rsidSect="00F20A34">
      <w:pgSz w:w="12240" w:h="15840"/>
      <w:pgMar w:top="1440" w:right="990" w:bottom="1440" w:left="1440" w:header="720" w:footer="720" w:gutter="0"/>
      <w:cols w:num="2" w:space="17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EF"/>
    <w:rsid w:val="00003B87"/>
    <w:rsid w:val="00006F22"/>
    <w:rsid w:val="000513C6"/>
    <w:rsid w:val="0005564D"/>
    <w:rsid w:val="00127927"/>
    <w:rsid w:val="001563FC"/>
    <w:rsid w:val="001E2535"/>
    <w:rsid w:val="001E31A0"/>
    <w:rsid w:val="001F1B7B"/>
    <w:rsid w:val="00215DF1"/>
    <w:rsid w:val="00233588"/>
    <w:rsid w:val="00280CE9"/>
    <w:rsid w:val="00283685"/>
    <w:rsid w:val="002D1E64"/>
    <w:rsid w:val="002E0B46"/>
    <w:rsid w:val="002E5612"/>
    <w:rsid w:val="002F6985"/>
    <w:rsid w:val="00312C08"/>
    <w:rsid w:val="003274C4"/>
    <w:rsid w:val="00365053"/>
    <w:rsid w:val="00371725"/>
    <w:rsid w:val="004225EF"/>
    <w:rsid w:val="00443164"/>
    <w:rsid w:val="00462A86"/>
    <w:rsid w:val="004653DC"/>
    <w:rsid w:val="004A2D94"/>
    <w:rsid w:val="005176EA"/>
    <w:rsid w:val="0054554E"/>
    <w:rsid w:val="005811D7"/>
    <w:rsid w:val="0058143A"/>
    <w:rsid w:val="005831E8"/>
    <w:rsid w:val="005F01F9"/>
    <w:rsid w:val="005F5002"/>
    <w:rsid w:val="00600241"/>
    <w:rsid w:val="006A6267"/>
    <w:rsid w:val="006C142F"/>
    <w:rsid w:val="006E1A76"/>
    <w:rsid w:val="006E64F4"/>
    <w:rsid w:val="006F4283"/>
    <w:rsid w:val="00700EA5"/>
    <w:rsid w:val="00735C41"/>
    <w:rsid w:val="0074078A"/>
    <w:rsid w:val="007726E5"/>
    <w:rsid w:val="00796262"/>
    <w:rsid w:val="00800ECE"/>
    <w:rsid w:val="00854710"/>
    <w:rsid w:val="008F7019"/>
    <w:rsid w:val="00970700"/>
    <w:rsid w:val="00972225"/>
    <w:rsid w:val="009941F4"/>
    <w:rsid w:val="009949AD"/>
    <w:rsid w:val="009C4E0B"/>
    <w:rsid w:val="00A02CF6"/>
    <w:rsid w:val="00A47FF9"/>
    <w:rsid w:val="00A84CDC"/>
    <w:rsid w:val="00A8764F"/>
    <w:rsid w:val="00AF4624"/>
    <w:rsid w:val="00B1008E"/>
    <w:rsid w:val="00B3085A"/>
    <w:rsid w:val="00B45DBE"/>
    <w:rsid w:val="00BE582E"/>
    <w:rsid w:val="00C04609"/>
    <w:rsid w:val="00C72C7D"/>
    <w:rsid w:val="00C8307F"/>
    <w:rsid w:val="00C969F7"/>
    <w:rsid w:val="00D27129"/>
    <w:rsid w:val="00D71982"/>
    <w:rsid w:val="00D72A80"/>
    <w:rsid w:val="00DD55F9"/>
    <w:rsid w:val="00DD63B0"/>
    <w:rsid w:val="00E941D4"/>
    <w:rsid w:val="00F0079D"/>
    <w:rsid w:val="00F17ABF"/>
    <w:rsid w:val="00F20A34"/>
    <w:rsid w:val="00F37089"/>
    <w:rsid w:val="00F4227B"/>
    <w:rsid w:val="00F94AA3"/>
    <w:rsid w:val="00FC3E33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6771D"/>
  <w15:chartTrackingRefBased/>
  <w15:docId w15:val="{952EE782-609E-4821-AA4E-1376D17F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5EF"/>
  </w:style>
  <w:style w:type="paragraph" w:styleId="Heading1">
    <w:name w:val="heading 1"/>
    <w:basedOn w:val="Normal"/>
    <w:next w:val="Normal"/>
    <w:link w:val="Heading1Char"/>
    <w:uiPriority w:val="9"/>
    <w:qFormat/>
    <w:rsid w:val="00422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5E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72C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be6ee3-ba78-41a2-985a-3dd5a8b93bd4">
      <Terms xmlns="http://schemas.microsoft.com/office/infopath/2007/PartnerControls"/>
    </lcf76f155ced4ddcb4097134ff3c332f>
    <TaxCatchAll xmlns="270697c2-bd93-47e8-a271-1db110e54045" xsi:nil="true"/>
    <Notes xmlns="1dbe6ee3-ba78-41a2-985a-3dd5a8b93b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8E2F0A23D10419D0950B40AE6DF12" ma:contentTypeVersion="17" ma:contentTypeDescription="Create a new document." ma:contentTypeScope="" ma:versionID="d224c4299c12a82a073f6d25868eb021">
  <xsd:schema xmlns:xsd="http://www.w3.org/2001/XMLSchema" xmlns:xs="http://www.w3.org/2001/XMLSchema" xmlns:p="http://schemas.microsoft.com/office/2006/metadata/properties" xmlns:ns2="1dbe6ee3-ba78-41a2-985a-3dd5a8b93bd4" xmlns:ns3="270697c2-bd93-47e8-a271-1db110e54045" targetNamespace="http://schemas.microsoft.com/office/2006/metadata/properties" ma:root="true" ma:fieldsID="6251a6d54100d36f242c5ce2919ee4bd" ns2:_="" ns3:_="">
    <xsd:import namespace="1dbe6ee3-ba78-41a2-985a-3dd5a8b93bd4"/>
    <xsd:import namespace="270697c2-bd93-47e8-a271-1db110e54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e6ee3-ba78-41a2-985a-3dd5a8b93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0fe98e-dce6-496b-845d-7c2d75922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697c2-bd93-47e8-a271-1db110e54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09f01b4-b120-471e-a783-d78e3efc64c9}" ma:internalName="TaxCatchAll" ma:showField="CatchAllData" ma:web="270697c2-bd93-47e8-a271-1db110e54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E6569-14C8-4B49-BDB9-5FE1B04C544E}">
  <ds:schemaRefs>
    <ds:schemaRef ds:uri="http://schemas.microsoft.com/office/2006/metadata/properties"/>
    <ds:schemaRef ds:uri="http://schemas.microsoft.com/office/infopath/2007/PartnerControls"/>
    <ds:schemaRef ds:uri="1dbe6ee3-ba78-41a2-985a-3dd5a8b93bd4"/>
    <ds:schemaRef ds:uri="270697c2-bd93-47e8-a271-1db110e54045"/>
  </ds:schemaRefs>
</ds:datastoreItem>
</file>

<file path=customXml/itemProps2.xml><?xml version="1.0" encoding="utf-8"?>
<ds:datastoreItem xmlns:ds="http://schemas.openxmlformats.org/officeDocument/2006/customXml" ds:itemID="{A2F1FDD7-46A1-4CD5-8BB4-9E397C747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35BF7-5775-44BE-ACCA-5D92285BC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e6ee3-ba78-41a2-985a-3dd5a8b93bd4"/>
    <ds:schemaRef ds:uri="270697c2-bd93-47e8-a271-1db110e5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Brunner</dc:creator>
  <cp:keywords/>
  <dc:description/>
  <cp:lastModifiedBy>Carol Brunner</cp:lastModifiedBy>
  <cp:revision>2</cp:revision>
  <dcterms:created xsi:type="dcterms:W3CDTF">2026-05-15T17:09:00Z</dcterms:created>
  <dcterms:modified xsi:type="dcterms:W3CDTF">2026-05-15T17:09:00Z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643dc5a9-3a0b-4229-b153-b220a1276b87</vt:lpwstr>
  </property>
  <property fmtid="{D5CDD505-2E9C-101B-9397-08002B2CF9AE}" pid="3" name="ContentTypeId">
    <vt:lpwstr>0x010100AD58E2F0A23D10419D0950B40AE6DF12</vt:lpwstr>
  </property>
  <property fmtid="{D5CDD505-2E9C-101B-9397-08002B2CF9AE}" pid="4" name="MediaServiceImageTags">
    <vt:lpwstr/>
  </property>
</Properties>
</file>